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E5EB2" w14:textId="77777777" w:rsidR="00253DAB" w:rsidRDefault="00253DAB">
      <w:pPr>
        <w:spacing w:line="276" w:lineRule="auto"/>
        <w:ind w:left="0" w:hanging="2"/>
        <w:jc w:val="both"/>
        <w:rPr>
          <w:color w:val="4A86E8"/>
          <w:sz w:val="22"/>
          <w:szCs w:val="22"/>
        </w:rPr>
      </w:pPr>
    </w:p>
    <w:p w14:paraId="6033CC6C" w14:textId="77777777" w:rsidR="00253DAB" w:rsidRDefault="00253DAB">
      <w:pPr>
        <w:spacing w:line="276" w:lineRule="auto"/>
        <w:ind w:left="0" w:hanging="2"/>
        <w:jc w:val="both"/>
        <w:rPr>
          <w:sz w:val="22"/>
          <w:szCs w:val="22"/>
        </w:rPr>
      </w:pPr>
    </w:p>
    <w:p w14:paraId="3E362B85" w14:textId="77777777" w:rsidR="00253DAB" w:rsidRDefault="00253DAB">
      <w:pPr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3F305074" w14:textId="77777777" w:rsidR="00253DAB" w:rsidRDefault="00253DAB">
      <w:pPr>
        <w:spacing w:line="276" w:lineRule="auto"/>
        <w:ind w:left="0" w:hanging="2"/>
        <w:jc w:val="both"/>
        <w:rPr>
          <w:b/>
          <w:sz w:val="22"/>
          <w:szCs w:val="22"/>
        </w:rPr>
      </w:pPr>
    </w:p>
    <w:p w14:paraId="3B8B4264" w14:textId="77777777" w:rsidR="00253DAB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AVVISO PUBBLICO “Bella Storia”</w:t>
      </w:r>
    </w:p>
    <w:p w14:paraId="687EBE68" w14:textId="77777777" w:rsidR="00253DAB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PN METRO PLUS E CITTÀ MEDIE SUD 2021-2027</w:t>
      </w:r>
    </w:p>
    <w:p w14:paraId="615B91F1" w14:textId="77777777" w:rsidR="00253DAB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Progetto TO7.5.1.</w:t>
      </w:r>
      <w:proofErr w:type="gramStart"/>
      <w:r>
        <w:rPr>
          <w:b/>
          <w:sz w:val="22"/>
          <w:szCs w:val="22"/>
        </w:rPr>
        <w:t>2.A</w:t>
      </w:r>
      <w:proofErr w:type="gramEnd"/>
      <w:r>
        <w:rPr>
          <w:b/>
          <w:sz w:val="22"/>
          <w:szCs w:val="22"/>
        </w:rPr>
        <w:t>3 - BELLA STORIA - RACCONTI DEL TERRITORIO ED ANIMAZIONE SOCIO-CULTURALE DI PROSSIMITÀ</w:t>
      </w:r>
    </w:p>
    <w:p w14:paraId="10FAB58D" w14:textId="77777777" w:rsidR="00253DA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CUP MASTER C14H22001440006</w:t>
      </w:r>
    </w:p>
    <w:p w14:paraId="7D13A462" w14:textId="77777777" w:rsidR="00253DAB" w:rsidRDefault="00000000">
      <w:pPr>
        <w:widowControl w:val="0"/>
        <w:spacing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CIG B816128301</w:t>
      </w:r>
    </w:p>
    <w:p w14:paraId="75962C59" w14:textId="77777777" w:rsidR="00253DAB" w:rsidRDefault="00253DAB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sz w:val="22"/>
          <w:szCs w:val="22"/>
        </w:rPr>
      </w:pPr>
    </w:p>
    <w:p w14:paraId="1D305024" w14:textId="77777777" w:rsidR="00253DAB" w:rsidRDefault="00253DAB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sz w:val="22"/>
          <w:szCs w:val="22"/>
        </w:rPr>
      </w:pPr>
    </w:p>
    <w:p w14:paraId="617F27A7" w14:textId="77777777" w:rsidR="00253DAB" w:rsidRDefault="00253DAB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sz w:val="22"/>
          <w:szCs w:val="22"/>
        </w:rPr>
      </w:pPr>
    </w:p>
    <w:p w14:paraId="662122CF" w14:textId="77777777" w:rsidR="00253DAB" w:rsidRDefault="00253DAB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sz w:val="22"/>
          <w:szCs w:val="22"/>
        </w:rPr>
      </w:pPr>
    </w:p>
    <w:p w14:paraId="204143AE" w14:textId="77777777" w:rsidR="00253DAB" w:rsidRDefault="00253DAB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sz w:val="32"/>
          <w:szCs w:val="32"/>
        </w:rPr>
      </w:pPr>
      <w:bookmarkStart w:id="0" w:name="_heading=h.afmtady1eb11" w:colFirst="0" w:colLast="0"/>
      <w:bookmarkEnd w:id="0"/>
    </w:p>
    <w:p w14:paraId="02CE33F2" w14:textId="77777777" w:rsidR="00253DA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sz w:val="32"/>
          <w:szCs w:val="32"/>
        </w:rPr>
      </w:pPr>
      <w:bookmarkStart w:id="1" w:name="_heading=h.9gu1074es00s" w:colFirst="0" w:colLast="0"/>
      <w:bookmarkEnd w:id="1"/>
      <w:r>
        <w:rPr>
          <w:b/>
          <w:color w:val="000000"/>
          <w:sz w:val="32"/>
          <w:szCs w:val="32"/>
        </w:rPr>
        <w:t xml:space="preserve">ALLEGATO 2 TER – SCHEDA SOGGETTO </w:t>
      </w:r>
      <w:r>
        <w:rPr>
          <w:b/>
          <w:sz w:val="32"/>
          <w:szCs w:val="32"/>
          <w:u w:val="single"/>
        </w:rPr>
        <w:t>PARTNER</w:t>
      </w:r>
    </w:p>
    <w:p w14:paraId="3BAB7433" w14:textId="77777777" w:rsidR="00253DA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AMBITO 1 E AMBITO 3</w:t>
      </w:r>
    </w:p>
    <w:p w14:paraId="3B95A597" w14:textId="77777777" w:rsidR="00253DAB" w:rsidRDefault="00000000">
      <w:pPr>
        <w:keepNext/>
        <w:spacing w:line="276" w:lineRule="auto"/>
        <w:ind w:left="0" w:hanging="2"/>
        <w:jc w:val="center"/>
        <w:rPr>
          <w:highlight w:val="white"/>
        </w:rPr>
      </w:pPr>
      <w:r>
        <w:rPr>
          <w:highlight w:val="white"/>
        </w:rPr>
        <w:t xml:space="preserve">Dichiarazioni sostitutive di certificazioni e di atti di notorietà ai sensi degli articoli 46 e 47 del Decreto del Presidente della Repubblica n. 445 del 28 dicembre 2000 e </w:t>
      </w:r>
      <w:proofErr w:type="spellStart"/>
      <w:r>
        <w:rPr>
          <w:highlight w:val="white"/>
        </w:rPr>
        <w:t>ss.mm.ii</w:t>
      </w:r>
      <w:proofErr w:type="spellEnd"/>
      <w:r>
        <w:rPr>
          <w:highlight w:val="white"/>
        </w:rPr>
        <w:t>.</w:t>
      </w:r>
    </w:p>
    <w:p w14:paraId="76FE7342" w14:textId="77777777" w:rsidR="00253DAB" w:rsidRDefault="00000000">
      <w:pPr>
        <w:spacing w:line="240" w:lineRule="auto"/>
        <w:ind w:left="0" w:hanging="2"/>
        <w:rPr>
          <w:highlight w:val="white"/>
        </w:rPr>
      </w:pPr>
      <w:r>
        <w:br w:type="page"/>
      </w:r>
    </w:p>
    <w:p w14:paraId="1A98B047" w14:textId="77777777" w:rsidR="00253DAB" w:rsidRDefault="00000000">
      <w:pPr>
        <w:spacing w:before="240" w:after="240" w:line="276" w:lineRule="auto"/>
        <w:ind w:left="0" w:hanging="2"/>
        <w:jc w:val="both"/>
        <w:rPr>
          <w:b/>
          <w:i/>
          <w:sz w:val="22"/>
          <w:szCs w:val="22"/>
          <w:u w:val="single"/>
        </w:rPr>
      </w:pPr>
      <w:bookmarkStart w:id="2" w:name="_heading=h.t90tcjvanuaj" w:colFirst="0" w:colLast="0"/>
      <w:bookmarkEnd w:id="2"/>
      <w:r>
        <w:rPr>
          <w:b/>
          <w:sz w:val="22"/>
          <w:szCs w:val="22"/>
        </w:rPr>
        <w:lastRenderedPageBreak/>
        <w:t xml:space="preserve">DATI DEL LEGALE RAPPRESENTANTE DELL'ENTE </w:t>
      </w:r>
      <w:r>
        <w:rPr>
          <w:b/>
          <w:sz w:val="22"/>
          <w:szCs w:val="22"/>
          <w:u w:val="single"/>
        </w:rPr>
        <w:t>Partner</w:t>
      </w:r>
      <w:r>
        <w:rPr>
          <w:b/>
          <w:sz w:val="22"/>
          <w:szCs w:val="22"/>
        </w:rPr>
        <w:t xml:space="preserve"> di aggregato di enti</w:t>
      </w:r>
      <w:r>
        <w:rPr>
          <w:b/>
          <w:i/>
          <w:sz w:val="22"/>
          <w:szCs w:val="22"/>
        </w:rPr>
        <w:t xml:space="preserve"> (ex art. 4 del </w:t>
      </w:r>
      <w:proofErr w:type="spellStart"/>
      <w:r>
        <w:rPr>
          <w:b/>
          <w:i/>
          <w:sz w:val="22"/>
          <w:szCs w:val="22"/>
        </w:rPr>
        <w:t>D.Lgs.</w:t>
      </w:r>
      <w:proofErr w:type="spellEnd"/>
      <w:r>
        <w:rPr>
          <w:b/>
          <w:i/>
          <w:sz w:val="22"/>
          <w:szCs w:val="22"/>
        </w:rPr>
        <w:t xml:space="preserve"> 117/2017 e </w:t>
      </w:r>
      <w:proofErr w:type="spellStart"/>
      <w:r>
        <w:rPr>
          <w:b/>
          <w:i/>
          <w:sz w:val="22"/>
          <w:szCs w:val="22"/>
        </w:rPr>
        <w:t>ss.mm.ii</w:t>
      </w:r>
      <w:proofErr w:type="spellEnd"/>
      <w:r>
        <w:rPr>
          <w:b/>
          <w:i/>
          <w:sz w:val="22"/>
          <w:szCs w:val="22"/>
        </w:rPr>
        <w:t>.)</w:t>
      </w:r>
    </w:p>
    <w:p w14:paraId="6EAF4CA9" w14:textId="77777777" w:rsidR="00253DAB" w:rsidRDefault="00000000">
      <w:pPr>
        <w:pStyle w:val="Titolo4"/>
        <w:keepNext w:val="0"/>
        <w:keepLines w:val="0"/>
        <w:widowControl w:val="0"/>
        <w:spacing w:before="0" w:after="240" w:line="276" w:lineRule="auto"/>
        <w:ind w:firstLine="0"/>
        <w:rPr>
          <w:sz w:val="22"/>
          <w:szCs w:val="22"/>
        </w:rPr>
      </w:pPr>
      <w:bookmarkStart w:id="3" w:name="_heading=h.gqctxurxbv2o" w:colFirst="0" w:colLast="0"/>
      <w:bookmarkEnd w:id="3"/>
      <w:r>
        <w:rPr>
          <w:i/>
          <w:sz w:val="22"/>
          <w:szCs w:val="22"/>
          <w:u w:val="single"/>
        </w:rPr>
        <w:t>(compilare un modulo per OGNI Partner)</w:t>
      </w:r>
    </w:p>
    <w:tbl>
      <w:tblPr>
        <w:tblStyle w:val="a4"/>
        <w:tblW w:w="10049" w:type="dxa"/>
        <w:tblInd w:w="-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9"/>
      </w:tblGrid>
      <w:tr w:rsidR="00253DAB" w14:paraId="5E4B1E09" w14:textId="77777777">
        <w:trPr>
          <w:trHeight w:val="4146"/>
        </w:trPr>
        <w:tc>
          <w:tcPr>
            <w:tcW w:w="10049" w:type="dxa"/>
          </w:tcPr>
          <w:p w14:paraId="561CEA6D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La/Il sottoscritta/o:</w:t>
            </w:r>
          </w:p>
          <w:p w14:paraId="2E5A3B54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cognome ____________________ nome _________________________________________________________</w:t>
            </w:r>
          </w:p>
          <w:p w14:paraId="56A2D64A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nata/o a _________________________ provincia ______ il __ /__ /___________________________________ </w:t>
            </w:r>
          </w:p>
          <w:p w14:paraId="4003A761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residente a ____________________________ prov. _____ C.A.P. ____________________________________</w:t>
            </w:r>
          </w:p>
          <w:p w14:paraId="67390D8D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via/corso __________________________________________ n. ___________________________________</w:t>
            </w:r>
          </w:p>
          <w:p w14:paraId="12C9C7D9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C.F.______________________________________________________________________________________</w:t>
            </w:r>
          </w:p>
          <w:p w14:paraId="62047957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Legale Rappresentante dell'ente denominato:</w:t>
            </w:r>
          </w:p>
          <w:p w14:paraId="60AFF092" w14:textId="23AD5E21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____________________________________________________________________________________</w:t>
            </w:r>
            <w:r w:rsidR="00F16205">
              <w:rPr>
                <w:sz w:val="22"/>
                <w:szCs w:val="22"/>
              </w:rPr>
              <w:t>__</w:t>
            </w:r>
            <w:r>
              <w:rPr>
                <w:sz w:val="22"/>
                <w:szCs w:val="22"/>
              </w:rPr>
              <w:t>____</w:t>
            </w:r>
          </w:p>
          <w:p w14:paraId="58ACF571" w14:textId="4B33F791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Codice fiscale __________________________________________________________________________</w:t>
            </w:r>
            <w:r w:rsidR="00F16205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>___</w:t>
            </w:r>
          </w:p>
          <w:p w14:paraId="7E50D92C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e/o Partita IVA _____________________________________________________________________________</w:t>
            </w:r>
          </w:p>
          <w:p w14:paraId="7EA8671D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______________________________________________________________________________________</w:t>
            </w:r>
          </w:p>
          <w:p w14:paraId="1D88C6BD" w14:textId="77777777" w:rsidR="00253DAB" w:rsidRDefault="00000000">
            <w:pPr>
              <w:spacing w:before="240"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PEC _____________________________________________________________________________________</w:t>
            </w:r>
          </w:p>
          <w:p w14:paraId="233CF63C" w14:textId="77777777" w:rsidR="00253DAB" w:rsidRDefault="00000000">
            <w:pPr>
              <w:spacing w:before="240"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 _____________________________________________________________________________________</w:t>
            </w:r>
          </w:p>
          <w:p w14:paraId="74BF30C3" w14:textId="77777777" w:rsidR="00253DAB" w:rsidRDefault="00000000">
            <w:pPr>
              <w:spacing w:before="240"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Soggetto a recupero IVA (</w:t>
            </w:r>
            <w:r>
              <w:rPr>
                <w:i/>
                <w:sz w:val="22"/>
                <w:szCs w:val="22"/>
              </w:rPr>
              <w:t>barrare la scelta di interesse</w:t>
            </w:r>
            <w:r>
              <w:rPr>
                <w:sz w:val="22"/>
                <w:szCs w:val="22"/>
              </w:rPr>
              <w:t>): Si - No</w:t>
            </w:r>
          </w:p>
          <w:p w14:paraId="65BEA84A" w14:textId="77777777" w:rsidR="00253DAB" w:rsidRDefault="00253DAB">
            <w:pPr>
              <w:spacing w:line="276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02CC227B" w14:textId="77777777" w:rsidR="00253DAB" w:rsidRDefault="00000000">
      <w:pPr>
        <w:spacing w:before="240" w:line="276" w:lineRule="auto"/>
        <w:ind w:left="0" w:right="-15" w:hanging="2"/>
        <w:jc w:val="both"/>
        <w:rPr>
          <w:sz w:val="22"/>
          <w:szCs w:val="22"/>
        </w:rPr>
      </w:pPr>
      <w:r>
        <w:rPr>
          <w:sz w:val="22"/>
          <w:szCs w:val="22"/>
        </w:rPr>
        <w:t>consapevole delle sanzioni penali previste in caso di dichiarazioni non veritiere e di falsità negli atti di cui all’art. 76 del D.P.R. 28 dicembre 2000, n. 445 e della conseguente decadenza dei benefici di cui all’art. 75 del citato decreto,</w:t>
      </w:r>
    </w:p>
    <w:p w14:paraId="6C5368AD" w14:textId="77777777" w:rsidR="00253DAB" w:rsidRDefault="00000000">
      <w:pPr>
        <w:spacing w:before="240"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4924EE8B" w14:textId="09891E85" w:rsidR="00C47C5D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color w:val="000000"/>
          <w:sz w:val="22"/>
          <w:szCs w:val="22"/>
        </w:rPr>
        <w:t xml:space="preserve">di </w:t>
      </w:r>
      <w:r w:rsidRPr="00C47C5D">
        <w:rPr>
          <w:sz w:val="22"/>
          <w:szCs w:val="22"/>
        </w:rPr>
        <w:t>aver preso visione e conseguentemente di accettare, senza condizione e riserva, tutte le norme e disposizioni contenute nell’Avviso in oggetto;</w:t>
      </w:r>
    </w:p>
    <w:p w14:paraId="0A6DD58F" w14:textId="1152945A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C47C5D">
        <w:rPr>
          <w:sz w:val="22"/>
          <w:szCs w:val="22"/>
        </w:rPr>
        <w:t>che il progetto candidato non risulta già finanziato dalla Città o nell’ambito di progettualità dalla stessa promosse per il tramite di soggetti terzi attuatori e non verrà candidato in occasione di eventuali ulteriori procedure di selezione</w:t>
      </w:r>
      <w:r w:rsidRPr="00C47C5D">
        <w:rPr>
          <w:color w:val="000000"/>
          <w:sz w:val="22"/>
          <w:szCs w:val="22"/>
        </w:rPr>
        <w:t xml:space="preserve"> né risulta finanziato da altri enti pubblici e/o privati, se non entro la soglia di co-finanziamento;</w:t>
      </w:r>
    </w:p>
    <w:p w14:paraId="32A68DBE" w14:textId="77777777" w:rsidR="00253DAB" w:rsidRPr="00C47C5D" w:rsidRDefault="00000000" w:rsidP="00C47C5D">
      <w:pPr>
        <w:pStyle w:val="Paragrafoelenco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C47C5D">
        <w:rPr>
          <w:color w:val="000000"/>
          <w:sz w:val="22"/>
          <w:szCs w:val="22"/>
        </w:rPr>
        <w:t>di essere consapevole che l’assenza di uno dei requisiti richiesti costituisce irregolarità essenziale non sanabile e comporta la non ammissibilità della domanda.</w:t>
      </w:r>
    </w:p>
    <w:p w14:paraId="3A986DBE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lastRenderedPageBreak/>
        <w:t xml:space="preserve">che non sussistono cause di divieto, decadenza o sospensione di cui all'art. 67 </w:t>
      </w:r>
      <w:proofErr w:type="spellStart"/>
      <w:r w:rsidRPr="00C47C5D">
        <w:rPr>
          <w:sz w:val="22"/>
          <w:szCs w:val="22"/>
        </w:rPr>
        <w:t>D.Lgs.</w:t>
      </w:r>
      <w:proofErr w:type="spellEnd"/>
      <w:r w:rsidRPr="00C47C5D">
        <w:rPr>
          <w:sz w:val="22"/>
          <w:szCs w:val="22"/>
        </w:rPr>
        <w:t xml:space="preserve"> 159/2011 e </w:t>
      </w:r>
      <w:proofErr w:type="spellStart"/>
      <w:r w:rsidRPr="00C47C5D">
        <w:rPr>
          <w:sz w:val="22"/>
          <w:szCs w:val="22"/>
        </w:rPr>
        <w:t>ss.mm.ii</w:t>
      </w:r>
      <w:proofErr w:type="spellEnd"/>
      <w:r w:rsidRPr="00C47C5D">
        <w:rPr>
          <w:sz w:val="22"/>
          <w:szCs w:val="22"/>
        </w:rPr>
        <w:t>.;</w:t>
      </w:r>
    </w:p>
    <w:p w14:paraId="04B6E2F3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che non sussistono sanzioni definitivamente accertate che comportino l’esclusione da agevolazioni, finanziamenti, contributi o sussidi;</w:t>
      </w:r>
    </w:p>
    <w:p w14:paraId="772D3E58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che le agevolazioni pubbliche godute per le quali è stata eventualmente disposta la restituzione da parte di autorità nazionali e/o regionali e/o comunitarie sono state restituite o depositate presso un conto vincolato;</w:t>
      </w:r>
    </w:p>
    <w:p w14:paraId="1DBDAD68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che non sussistono procedure di liquidazione, compresa la liquidazione volontaria, fallimento, concordato preventivo, amministrazione controllata, o non avere in corso un procedimento propedeutico alla dichiarazione di una di tali situazioni;</w:t>
      </w:r>
    </w:p>
    <w:p w14:paraId="10B236F1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che l’ente rappresentato non costituisce articolazione di partiti politici e/o di organizzazioni sindacali, né è un ente partecipato dalla Città di Torino;</w:t>
      </w:r>
    </w:p>
    <w:p w14:paraId="1FF26BF5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di impegnarsi a comunicare tempestivamente ogni variazione relativa alla titolarità, alla denominazione o ragione sociale, alla rappresentanza, all'indirizzo della sede ed ogni altra rilevante variazione dei dati e/o requisiti richiesti per la partecipazione alla fase di co-progettazione verranno comunicate tempestivamente;</w:t>
      </w:r>
    </w:p>
    <w:p w14:paraId="32245685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C47C5D">
        <w:rPr>
          <w:sz w:val="22"/>
          <w:szCs w:val="22"/>
        </w:rPr>
        <w:t>sussistenza di apposita previsione, nel proprio Atto costitutivo e/o Statuto, relativa al perseguimento di finalità e/o svolgimento di attività coerenti con l’oggetto del presente Avviso;</w:t>
      </w:r>
      <w:r w:rsidRPr="00C47C5D">
        <w:rPr>
          <w:b/>
          <w:sz w:val="22"/>
          <w:szCs w:val="22"/>
        </w:rPr>
        <w:t xml:space="preserve"> lo Statuto è consultabile:</w:t>
      </w:r>
    </w:p>
    <w:p w14:paraId="3717EEDB" w14:textId="0A93FFF6" w:rsidR="00253DAB" w:rsidRDefault="00000000" w:rsidP="00C47C5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117" w:left="283" w:hanging="2"/>
        <w:jc w:val="both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2011720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47C5D" w:rsidRPr="00C47C5D">
        <w:rPr>
          <w:b/>
          <w:sz w:val="22"/>
          <w:szCs w:val="22"/>
        </w:rPr>
        <w:t xml:space="preserve"> </w:t>
      </w:r>
      <w:r w:rsidR="00C47C5D">
        <w:rPr>
          <w:b/>
          <w:sz w:val="22"/>
          <w:szCs w:val="22"/>
        </w:rPr>
        <w:t>al seguente link</w:t>
      </w:r>
      <w:r w:rsidR="00C47C5D">
        <w:rPr>
          <w:sz w:val="22"/>
          <w:szCs w:val="22"/>
        </w:rPr>
        <w:t xml:space="preserve"> ___________________________________________ </w:t>
      </w:r>
    </w:p>
    <w:p w14:paraId="2C33066D" w14:textId="25B8FE4E" w:rsidR="00253DAB" w:rsidRDefault="00000000" w:rsidP="00C47C5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117" w:left="283" w:hanging="2"/>
        <w:jc w:val="both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1717038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47C5D" w:rsidRPr="00C47C5D">
        <w:rPr>
          <w:b/>
          <w:sz w:val="22"/>
          <w:szCs w:val="22"/>
        </w:rPr>
        <w:t xml:space="preserve"> </w:t>
      </w:r>
      <w:r w:rsidR="00C47C5D">
        <w:rPr>
          <w:b/>
          <w:sz w:val="22"/>
          <w:szCs w:val="22"/>
        </w:rPr>
        <w:t xml:space="preserve">già stato depositato </w:t>
      </w:r>
      <w:r w:rsidR="00C47C5D">
        <w:rPr>
          <w:sz w:val="22"/>
          <w:szCs w:val="22"/>
        </w:rPr>
        <w:t>agli atti della Città di Torino</w:t>
      </w:r>
    </w:p>
    <w:p w14:paraId="3C8A4649" w14:textId="6E0C5C1C" w:rsidR="00253DAB" w:rsidRDefault="00000000" w:rsidP="00C47C5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117" w:left="283" w:hanging="2"/>
        <w:jc w:val="both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287512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 w:rsidRPr="00C47C5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C47C5D" w:rsidRPr="00C47C5D">
        <w:rPr>
          <w:b/>
          <w:sz w:val="22"/>
          <w:szCs w:val="22"/>
        </w:rPr>
        <w:t xml:space="preserve"> </w:t>
      </w:r>
      <w:r w:rsidR="00C47C5D" w:rsidRPr="00C47C5D">
        <w:rPr>
          <w:b/>
          <w:sz w:val="22"/>
          <w:szCs w:val="22"/>
          <w:u w:val="single"/>
        </w:rPr>
        <w:t>si allega</w:t>
      </w:r>
      <w:r w:rsidR="00C47C5D">
        <w:rPr>
          <w:b/>
          <w:sz w:val="22"/>
          <w:szCs w:val="22"/>
        </w:rPr>
        <w:t xml:space="preserve"> </w:t>
      </w:r>
      <w:r w:rsidR="00C47C5D">
        <w:rPr>
          <w:sz w:val="22"/>
          <w:szCs w:val="22"/>
        </w:rPr>
        <w:t>alla presente Scheda;</w:t>
      </w:r>
    </w:p>
    <w:p w14:paraId="1FB72B53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 xml:space="preserve">di accettare espressamente che le proposte progettuali ammesse a contributo diventeranno di proprietà della Civica Amministrazione, fermo restando la possibilità per gli enti partner di citare il </w:t>
      </w:r>
      <w:proofErr w:type="gramStart"/>
      <w:r w:rsidRPr="00C47C5D">
        <w:rPr>
          <w:sz w:val="22"/>
          <w:szCs w:val="22"/>
        </w:rPr>
        <w:t>predetto</w:t>
      </w:r>
      <w:proofErr w:type="gramEnd"/>
      <w:r w:rsidRPr="00C47C5D">
        <w:rPr>
          <w:sz w:val="22"/>
          <w:szCs w:val="22"/>
        </w:rPr>
        <w:t xml:space="preserve"> progetto all’esterno sulla base di idonea regolamentazione della comunicazione, che sarà condivisa con l’Amministrazione procedente; </w:t>
      </w:r>
    </w:p>
    <w:p w14:paraId="5105C998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 xml:space="preserve">l’insussistenza di ipotesi di conflitto di interesse, di cui alla legge n. 241/1990 e </w:t>
      </w:r>
      <w:proofErr w:type="spellStart"/>
      <w:r w:rsidRPr="00C47C5D">
        <w:rPr>
          <w:sz w:val="22"/>
          <w:szCs w:val="22"/>
        </w:rPr>
        <w:t>ss.mm.ii</w:t>
      </w:r>
      <w:proofErr w:type="spellEnd"/>
      <w:r w:rsidRPr="00C47C5D">
        <w:rPr>
          <w:sz w:val="22"/>
          <w:szCs w:val="22"/>
        </w:rPr>
        <w:t>.;</w:t>
      </w:r>
    </w:p>
    <w:p w14:paraId="6613C021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dichiara di impegnarsi ad assumere gli obblighi di tracciabilità dei flussi finanziari ai sensi della Legge 136/2010;</w:t>
      </w:r>
    </w:p>
    <w:p w14:paraId="1EBEB21E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dichiara di essere consapevole che, ai sensi dell’art 13 del D.lgs. 196/2003, i dati acquisiti sono previsti dalle disposizioni vigenti ai fini del procedimento amministrativo per il quale sono richiesti e verranno trattati solo per tale scopo;</w:t>
      </w:r>
    </w:p>
    <w:p w14:paraId="14C3F39B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di autorizzare la Città di Torino ai sensi del Regolamento UE 2016/679 ad utilizzare tutti i dati forniti, ai fini della gestione tecnico-amministrativa relativa al succitato Avviso;</w:t>
      </w:r>
    </w:p>
    <w:p w14:paraId="3C653875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il rispetto delle indicazioni in relazione ai principi orizzontali di cui all’art. 5 del Reg. (UE) 2021/241 ossia il principio di non arrecare un danno significativo agli obiettivi ambientali, ai sensi dell'articolo 17 del Reg. (UE) 2020/852;</w:t>
      </w:r>
    </w:p>
    <w:p w14:paraId="1233AE5C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 xml:space="preserve">che l’ente rispetta quanto previsto dall’art. 53 comma 16 ter del D.lgs. 165/2001 e </w:t>
      </w:r>
      <w:proofErr w:type="spellStart"/>
      <w:r w:rsidRPr="00C47C5D">
        <w:rPr>
          <w:sz w:val="22"/>
          <w:szCs w:val="22"/>
        </w:rPr>
        <w:t>ss.mm.ii</w:t>
      </w:r>
      <w:proofErr w:type="spellEnd"/>
      <w:r w:rsidRPr="00C47C5D">
        <w:rPr>
          <w:sz w:val="22"/>
          <w:szCs w:val="22"/>
        </w:rPr>
        <w:t>.</w:t>
      </w:r>
    </w:p>
    <w:p w14:paraId="63B4A855" w14:textId="77777777" w:rsidR="00253DAB" w:rsidRDefault="00253D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hanging="2"/>
        <w:jc w:val="both"/>
        <w:rPr>
          <w:sz w:val="22"/>
          <w:szCs w:val="22"/>
        </w:rPr>
      </w:pPr>
    </w:p>
    <w:p w14:paraId="24AAA577" w14:textId="77777777" w:rsidR="00253DAB" w:rsidRDefault="00000000">
      <w:pPr>
        <w:spacing w:after="240" w:line="276" w:lineRule="auto"/>
        <w:ind w:left="0" w:hanging="2"/>
        <w:rPr>
          <w:b/>
          <w:sz w:val="22"/>
          <w:szCs w:val="22"/>
          <w:u w:val="single"/>
        </w:rPr>
      </w:pPr>
      <w:r>
        <w:rPr>
          <w:b/>
          <w:i/>
          <w:sz w:val="22"/>
          <w:szCs w:val="22"/>
          <w:u w:val="single"/>
        </w:rPr>
        <w:lastRenderedPageBreak/>
        <w:t>Barrare l’opzione che ricorre</w:t>
      </w:r>
    </w:p>
    <w:p w14:paraId="419A7EE0" w14:textId="119A1CC2" w:rsidR="00253DAB" w:rsidRDefault="00000000">
      <w:pPr>
        <w:widowControl w:val="0"/>
        <w:numPr>
          <w:ilvl w:val="0"/>
          <w:numId w:val="1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21715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 xml:space="preserve">di avere presentato altre istanze progettuali, in relazione all’ambito n. __ </w:t>
      </w:r>
      <w:r w:rsidR="00C47C5D">
        <w:rPr>
          <w:b/>
          <w:i/>
          <w:sz w:val="22"/>
          <w:szCs w:val="22"/>
        </w:rPr>
        <w:t>(</w:t>
      </w:r>
      <w:r w:rsidR="00C47C5D">
        <w:rPr>
          <w:b/>
          <w:i/>
          <w:sz w:val="22"/>
          <w:szCs w:val="22"/>
          <w:u w:val="single"/>
        </w:rPr>
        <w:t>indicare l’Ambito</w:t>
      </w:r>
      <w:r w:rsidR="00C47C5D">
        <w:rPr>
          <w:b/>
          <w:i/>
          <w:sz w:val="22"/>
          <w:szCs w:val="22"/>
        </w:rPr>
        <w:t>)</w:t>
      </w:r>
      <w:r w:rsidR="00C47C5D">
        <w:rPr>
          <w:sz w:val="22"/>
          <w:szCs w:val="22"/>
        </w:rPr>
        <w:t xml:space="preserve"> per il presente Avviso; </w:t>
      </w:r>
    </w:p>
    <w:p w14:paraId="5F023D80" w14:textId="6C28BC46" w:rsidR="00253DAB" w:rsidRDefault="00000000">
      <w:pPr>
        <w:numPr>
          <w:ilvl w:val="0"/>
          <w:numId w:val="1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2074726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>di non aver presentato un’altra candidatura.</w:t>
      </w:r>
    </w:p>
    <w:p w14:paraId="73FE4771" w14:textId="77777777" w:rsidR="00253DAB" w:rsidRDefault="00000000">
      <w:pPr>
        <w:spacing w:after="240" w:line="276" w:lineRule="auto"/>
        <w:ind w:left="0"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con riguardo ai requisiti soggetti ammissibili di cui all’art. 3 dell’Avviso</w:t>
      </w:r>
    </w:p>
    <w:p w14:paraId="7D07A21F" w14:textId="77777777" w:rsidR="00253DAB" w:rsidRDefault="00000000">
      <w:pPr>
        <w:spacing w:after="240" w:line="276" w:lineRule="auto"/>
        <w:ind w:left="0"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28E38B01" w14:textId="77777777" w:rsidR="00253DAB" w:rsidRPr="00C47C5D" w:rsidRDefault="00000000" w:rsidP="00C47C5D">
      <w:pPr>
        <w:pStyle w:val="Paragrafoelenco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C47C5D">
        <w:rPr>
          <w:color w:val="000000"/>
          <w:sz w:val="22"/>
          <w:szCs w:val="22"/>
        </w:rPr>
        <w:t>che l’ente rappresentato è giuridicamente costituito e non ha finalità di lucro;</w:t>
      </w:r>
    </w:p>
    <w:p w14:paraId="3C587610" w14:textId="77777777" w:rsidR="00253DAB" w:rsidRDefault="00253DAB" w:rsidP="00C47C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-362" w:firstLineChars="0" w:firstLine="0"/>
        <w:jc w:val="both"/>
        <w:rPr>
          <w:sz w:val="22"/>
          <w:szCs w:val="22"/>
        </w:rPr>
      </w:pPr>
    </w:p>
    <w:p w14:paraId="28B60F58" w14:textId="77777777" w:rsidR="00253DAB" w:rsidRPr="00C47C5D" w:rsidRDefault="00000000" w:rsidP="00C47C5D">
      <w:pPr>
        <w:pStyle w:val="Paragrafoelenco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C47C5D">
        <w:rPr>
          <w:color w:val="000000"/>
          <w:sz w:val="22"/>
          <w:szCs w:val="22"/>
        </w:rPr>
        <w:t>che l’ente rappresentato è iscritto:</w:t>
      </w:r>
    </w:p>
    <w:p w14:paraId="6B775A0A" w14:textId="77777777" w:rsidR="00253DAB" w:rsidRDefault="00000000">
      <w:pPr>
        <w:spacing w:before="240" w:after="240" w:line="276" w:lineRule="auto"/>
        <w:ind w:left="0" w:hanging="2"/>
        <w:rPr>
          <w:sz w:val="22"/>
          <w:szCs w:val="22"/>
        </w:rPr>
      </w:pPr>
      <w:r>
        <w:rPr>
          <w:b/>
          <w:i/>
          <w:sz w:val="22"/>
          <w:szCs w:val="22"/>
          <w:u w:val="single"/>
        </w:rPr>
        <w:t>Barrare l’opzione che ricorre</w:t>
      </w:r>
    </w:p>
    <w:p w14:paraId="5CC61EE0" w14:textId="546E37A2" w:rsidR="00253DAB" w:rsidRDefault="00000000">
      <w:pPr>
        <w:widowControl w:val="0"/>
        <w:numPr>
          <w:ilvl w:val="0"/>
          <w:numId w:val="2"/>
        </w:numPr>
        <w:tabs>
          <w:tab w:val="left" w:pos="6"/>
        </w:tabs>
        <w:spacing w:after="240" w:line="276" w:lineRule="auto"/>
        <w:ind w:left="0" w:hanging="2"/>
        <w:rPr>
          <w:sz w:val="22"/>
          <w:szCs w:val="22"/>
        </w:rPr>
      </w:pPr>
      <w:sdt>
        <w:sdtPr>
          <w:rPr>
            <w:sz w:val="22"/>
            <w:szCs w:val="22"/>
          </w:rPr>
          <w:id w:val="-501277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>al Registro delle Associazioni della Città di Torino</w:t>
      </w:r>
    </w:p>
    <w:p w14:paraId="379B7149" w14:textId="77777777" w:rsidR="00253DAB" w:rsidRDefault="00000000">
      <w:pPr>
        <w:widowControl w:val="0"/>
        <w:tabs>
          <w:tab w:val="left" w:pos="1440"/>
        </w:tabs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</w:t>
      </w:r>
    </w:p>
    <w:p w14:paraId="6155C54D" w14:textId="77777777" w:rsidR="00253DAB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identificativi di iscrizione, n. e data di registrazione</w:t>
      </w:r>
      <w:r>
        <w:rPr>
          <w:sz w:val="22"/>
          <w:szCs w:val="22"/>
        </w:rPr>
        <w:t>)</w:t>
      </w:r>
    </w:p>
    <w:p w14:paraId="327EF543" w14:textId="51984A07" w:rsidR="00253DAB" w:rsidRDefault="00000000">
      <w:pPr>
        <w:widowControl w:val="0"/>
        <w:numPr>
          <w:ilvl w:val="0"/>
          <w:numId w:val="8"/>
        </w:numPr>
        <w:spacing w:after="240" w:line="276" w:lineRule="auto"/>
        <w:ind w:left="0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1212996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 xml:space="preserve">al Registro Unico Nazionale del Terzo Settore (RUNTS), ai sensi del Codice del Terzo Settore (CTS - </w:t>
      </w:r>
      <w:proofErr w:type="spellStart"/>
      <w:r w:rsidR="00C47C5D">
        <w:rPr>
          <w:sz w:val="22"/>
          <w:szCs w:val="22"/>
        </w:rPr>
        <w:t>D.Lgs.</w:t>
      </w:r>
      <w:proofErr w:type="spellEnd"/>
      <w:r w:rsidR="00C47C5D">
        <w:rPr>
          <w:sz w:val="22"/>
          <w:szCs w:val="22"/>
        </w:rPr>
        <w:t xml:space="preserve"> 117/2017 e </w:t>
      </w:r>
      <w:proofErr w:type="spellStart"/>
      <w:r w:rsidR="00C47C5D">
        <w:rPr>
          <w:sz w:val="22"/>
          <w:szCs w:val="22"/>
        </w:rPr>
        <w:t>ss.mm.ii</w:t>
      </w:r>
      <w:proofErr w:type="spellEnd"/>
      <w:r w:rsidR="00C47C5D">
        <w:rPr>
          <w:sz w:val="22"/>
          <w:szCs w:val="22"/>
        </w:rPr>
        <w:t>.)</w:t>
      </w:r>
    </w:p>
    <w:p w14:paraId="4B93E075" w14:textId="77777777" w:rsidR="00253DAB" w:rsidRDefault="00000000">
      <w:pPr>
        <w:widowControl w:val="0"/>
        <w:tabs>
          <w:tab w:val="left" w:pos="1440"/>
        </w:tabs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</w:t>
      </w:r>
    </w:p>
    <w:p w14:paraId="0316CF89" w14:textId="77777777" w:rsidR="00253DAB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identificativi di iscrizione, n. e data di registrazione</w:t>
      </w:r>
      <w:r>
        <w:rPr>
          <w:sz w:val="22"/>
          <w:szCs w:val="22"/>
        </w:rPr>
        <w:t>)</w:t>
      </w:r>
    </w:p>
    <w:p w14:paraId="1D2464E2" w14:textId="7DD91B8F" w:rsidR="00253DAB" w:rsidRDefault="00000000">
      <w:pPr>
        <w:widowControl w:val="0"/>
        <w:numPr>
          <w:ilvl w:val="0"/>
          <w:numId w:val="6"/>
        </w:numPr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sdt>
        <w:sdtPr>
          <w:rPr>
            <w:sz w:val="22"/>
            <w:szCs w:val="22"/>
          </w:rPr>
          <w:id w:val="-926266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>al Registro nazionale/regionale</w:t>
      </w:r>
    </w:p>
    <w:p w14:paraId="183EE8BB" w14:textId="77777777" w:rsidR="00253DAB" w:rsidRDefault="00000000">
      <w:pPr>
        <w:widowControl w:val="0"/>
        <w:tabs>
          <w:tab w:val="left" w:pos="1440"/>
        </w:tabs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</w:t>
      </w:r>
    </w:p>
    <w:p w14:paraId="40730202" w14:textId="77777777" w:rsidR="00253DAB" w:rsidRDefault="00000000">
      <w:pPr>
        <w:widowControl w:val="0"/>
        <w:tabs>
          <w:tab w:val="left" w:pos="1440"/>
        </w:tabs>
        <w:spacing w:after="240"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identificativi di iscrizione, n. e data di registrazione</w:t>
      </w:r>
      <w:r>
        <w:rPr>
          <w:sz w:val="22"/>
          <w:szCs w:val="22"/>
        </w:rPr>
        <w:t>)</w:t>
      </w:r>
    </w:p>
    <w:p w14:paraId="64B57C70" w14:textId="30EB1C9D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sz w:val="22"/>
          <w:szCs w:val="22"/>
        </w:rPr>
      </w:pPr>
      <w:r w:rsidRPr="00C47C5D">
        <w:rPr>
          <w:sz w:val="22"/>
          <w:szCs w:val="22"/>
        </w:rPr>
        <w:t>di essere in possesso dei requisiti di idoneità morale e professionale per instaurare rapporti con la Pubblica Amministrazione;</w:t>
      </w:r>
    </w:p>
    <w:p w14:paraId="2173CC46" w14:textId="77777777" w:rsidR="00253DAB" w:rsidRPr="00C47C5D" w:rsidRDefault="00000000" w:rsidP="00C47C5D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360" w:firstLineChars="0"/>
        <w:jc w:val="both"/>
        <w:rPr>
          <w:color w:val="000000"/>
          <w:sz w:val="22"/>
          <w:szCs w:val="22"/>
        </w:rPr>
      </w:pPr>
      <w:r w:rsidRPr="00C47C5D">
        <w:rPr>
          <w:sz w:val="22"/>
          <w:szCs w:val="22"/>
        </w:rPr>
        <w:t>che l’ente rappresentato non costituisce articolazione di partiti politici e/o di organizzazioni sindacali, né è un ente partecipato</w:t>
      </w:r>
      <w:r w:rsidRPr="00C47C5D">
        <w:rPr>
          <w:color w:val="000000"/>
          <w:sz w:val="22"/>
          <w:szCs w:val="22"/>
        </w:rPr>
        <w:t xml:space="preserve"> dalla Città di Torino;</w:t>
      </w:r>
    </w:p>
    <w:p w14:paraId="72706F5F" w14:textId="77777777" w:rsidR="00253DAB" w:rsidRDefault="00000000">
      <w:pPr>
        <w:spacing w:before="240" w:after="240" w:line="276" w:lineRule="auto"/>
        <w:ind w:left="0"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DICHIARA INOLTRE</w:t>
      </w:r>
    </w:p>
    <w:p w14:paraId="5E6D7676" w14:textId="77777777" w:rsidR="00253DAB" w:rsidRDefault="00000000">
      <w:pPr>
        <w:spacing w:after="240" w:line="276" w:lineRule="auto"/>
        <w:ind w:left="0" w:hanging="2"/>
        <w:rPr>
          <w:sz w:val="22"/>
          <w:szCs w:val="22"/>
        </w:rPr>
      </w:pPr>
      <w:r>
        <w:rPr>
          <w:b/>
          <w:i/>
          <w:sz w:val="22"/>
          <w:szCs w:val="22"/>
          <w:u w:val="single"/>
        </w:rPr>
        <w:t>Barrare l’opzione che ricorre</w:t>
      </w:r>
    </w:p>
    <w:p w14:paraId="28667CE3" w14:textId="77B33DC0" w:rsidR="00253DAB" w:rsidRDefault="00000000">
      <w:pPr>
        <w:widowControl w:val="0"/>
        <w:numPr>
          <w:ilvl w:val="0"/>
          <w:numId w:val="7"/>
        </w:numPr>
        <w:tabs>
          <w:tab w:val="left" w:pos="720"/>
        </w:tabs>
        <w:spacing w:before="224" w:after="240" w:line="360" w:lineRule="auto"/>
        <w:ind w:left="0" w:right="-7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519286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>che l’ente rappresentato non presenta situazioni debitorie o pendenze amministrative nei confronti della Città di Torino o di altri enti pubblici o enti di riscossione;</w:t>
      </w:r>
    </w:p>
    <w:p w14:paraId="7ED1D924" w14:textId="57A9B717" w:rsidR="00253DAB" w:rsidRDefault="00000000">
      <w:pPr>
        <w:widowControl w:val="0"/>
        <w:numPr>
          <w:ilvl w:val="0"/>
          <w:numId w:val="7"/>
        </w:numPr>
        <w:tabs>
          <w:tab w:val="left" w:pos="720"/>
        </w:tabs>
        <w:spacing w:after="240" w:line="360" w:lineRule="auto"/>
        <w:ind w:left="0" w:right="-7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575972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 xml:space="preserve">che l’ente rappresentato ha sottoscritto un piano di rientro da situazioni debitorie nei confronti della Città di Torino, di altri enti pubblici o enti di riscossione in data _____________________________ per un importo </w:t>
      </w:r>
      <w:r w:rsidR="00C47C5D">
        <w:rPr>
          <w:sz w:val="22"/>
          <w:szCs w:val="22"/>
        </w:rPr>
        <w:lastRenderedPageBreak/>
        <w:t>complessivo di euro _____________ che si impegna a saldare integralmente prima della data di sottoscrizione della Convenzione;</w:t>
      </w:r>
    </w:p>
    <w:p w14:paraId="5384419F" w14:textId="525E7F14" w:rsidR="00253DAB" w:rsidRDefault="00000000">
      <w:pPr>
        <w:widowControl w:val="0"/>
        <w:numPr>
          <w:ilvl w:val="0"/>
          <w:numId w:val="7"/>
        </w:numPr>
        <w:tabs>
          <w:tab w:val="left" w:pos="8195"/>
        </w:tabs>
        <w:spacing w:after="240" w:line="276" w:lineRule="auto"/>
        <w:ind w:left="0" w:right="-7" w:hanging="2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677111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7C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7C5D" w:rsidRPr="00C47C5D">
        <w:rPr>
          <w:sz w:val="22"/>
          <w:szCs w:val="22"/>
        </w:rPr>
        <w:t xml:space="preserve"> </w:t>
      </w:r>
      <w:r w:rsidR="00C47C5D">
        <w:rPr>
          <w:sz w:val="22"/>
          <w:szCs w:val="22"/>
        </w:rPr>
        <w:t>che l’ente rappresentato presenta, all’atto di trasmissione dell’istanza di partecipazione, un piano di rientro già validato;</w:t>
      </w:r>
    </w:p>
    <w:p w14:paraId="33BB1832" w14:textId="77777777" w:rsidR="00F16205" w:rsidRDefault="00F16205">
      <w:pPr>
        <w:widowControl w:val="0"/>
        <w:numPr>
          <w:ilvl w:val="0"/>
          <w:numId w:val="7"/>
        </w:numPr>
        <w:tabs>
          <w:tab w:val="left" w:pos="8195"/>
        </w:tabs>
        <w:spacing w:after="240" w:line="276" w:lineRule="auto"/>
        <w:ind w:left="0" w:right="-7" w:hanging="2"/>
        <w:jc w:val="both"/>
        <w:rPr>
          <w:sz w:val="22"/>
          <w:szCs w:val="22"/>
        </w:rPr>
      </w:pPr>
    </w:p>
    <w:p w14:paraId="225CE090" w14:textId="0E3E07F2" w:rsidR="00253DAB" w:rsidRDefault="00000000">
      <w:pPr>
        <w:spacing w:after="240" w:line="276" w:lineRule="auto"/>
        <w:ind w:left="0" w:hanging="2"/>
        <w:jc w:val="center"/>
        <w:rPr>
          <w:b/>
          <w:sz w:val="22"/>
          <w:szCs w:val="22"/>
        </w:rPr>
      </w:pPr>
      <w:bookmarkStart w:id="4" w:name="_heading=h.kysroqu3uu8a" w:colFirst="0" w:colLast="0"/>
      <w:bookmarkEnd w:id="4"/>
      <w:r>
        <w:rPr>
          <w:b/>
          <w:sz w:val="22"/>
          <w:szCs w:val="22"/>
        </w:rPr>
        <w:t>con riguardo ai requisiti specifici di partecipazione relativi esclusivamente all’AMBITO 3 (se oggetto di candidatura)</w:t>
      </w:r>
    </w:p>
    <w:p w14:paraId="601FBCC4" w14:textId="77777777" w:rsidR="00253DAB" w:rsidRDefault="00000000">
      <w:pPr>
        <w:spacing w:after="240" w:line="276" w:lineRule="auto"/>
        <w:ind w:left="0"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3C999DD8" w14:textId="77777777" w:rsidR="00253DAB" w:rsidRDefault="00000000">
      <w:pPr>
        <w:widowControl w:val="0"/>
        <w:spacing w:after="240" w:line="276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il coinvolgimento delle figure professionali previste all’art. 3 dell’Avviso, già dichiarate dal Capofila (Allegato 2).</w:t>
      </w:r>
    </w:p>
    <w:p w14:paraId="6C493DDC" w14:textId="77777777" w:rsidR="00253DAB" w:rsidRDefault="00000000">
      <w:pPr>
        <w:spacing w:before="240" w:after="240"/>
        <w:ind w:left="0" w:hanging="2"/>
        <w:jc w:val="both"/>
        <w:rPr>
          <w:sz w:val="22"/>
          <w:szCs w:val="22"/>
        </w:rPr>
      </w:pPr>
      <w:bookmarkStart w:id="5" w:name="_heading=h.btxfqsjop6pp" w:colFirst="0" w:colLast="0"/>
      <w:bookmarkEnd w:id="5"/>
      <w:r>
        <w:rPr>
          <w:sz w:val="22"/>
          <w:szCs w:val="22"/>
        </w:rPr>
        <w:t>Luogo _____________ Data _________</w:t>
      </w:r>
    </w:p>
    <w:p w14:paraId="50D70B52" w14:textId="77777777" w:rsidR="00253DAB" w:rsidRDefault="00253DAB">
      <w:pPr>
        <w:spacing w:after="240" w:line="276" w:lineRule="auto"/>
        <w:ind w:left="0" w:hanging="2"/>
        <w:jc w:val="both"/>
        <w:rPr>
          <w:sz w:val="22"/>
          <w:szCs w:val="22"/>
        </w:rPr>
      </w:pPr>
    </w:p>
    <w:p w14:paraId="64DA1FEE" w14:textId="77777777" w:rsidR="00253DAB" w:rsidRDefault="00000000">
      <w:pPr>
        <w:spacing w:after="240" w:line="276" w:lineRule="auto"/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Firma digitale del legale rappresentante</w:t>
      </w:r>
    </w:p>
    <w:p w14:paraId="1F07D0D1" w14:textId="77777777" w:rsidR="00253DAB" w:rsidRDefault="00253DAB">
      <w:pPr>
        <w:ind w:left="0" w:hanging="2"/>
        <w:rPr>
          <w:sz w:val="22"/>
          <w:szCs w:val="22"/>
        </w:rPr>
      </w:pPr>
    </w:p>
    <w:p w14:paraId="09E2B639" w14:textId="77777777" w:rsidR="00253DAB" w:rsidRDefault="00000000">
      <w:pPr>
        <w:spacing w:line="276" w:lineRule="auto"/>
        <w:ind w:left="0" w:hanging="2"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u w:val="single"/>
        </w:rPr>
        <w:t>SOTTOSCRIVERE CON FIRMA DIGITALE A CURA DEL LEGALE RAPPRESENTANTE DEL SOGGETTO PARTNER</w:t>
      </w:r>
    </w:p>
    <w:sectPr w:rsidR="00253D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BFDC0" w14:textId="77777777" w:rsidR="00B943A8" w:rsidRDefault="00B943A8">
      <w:pPr>
        <w:spacing w:line="240" w:lineRule="auto"/>
        <w:ind w:left="0" w:hanging="2"/>
      </w:pPr>
      <w:r>
        <w:separator/>
      </w:r>
    </w:p>
  </w:endnote>
  <w:endnote w:type="continuationSeparator" w:id="0">
    <w:p w14:paraId="1CB33BD7" w14:textId="77777777" w:rsidR="00B943A8" w:rsidRDefault="00B943A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FA76265-7B65-45DA-9C9B-B7FF60ABCF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F56177-FA87-41B3-BE02-CC284CDB2E38}"/>
    <w:embedBold r:id="rId3" w:fontKey="{7B31F449-75F5-4F87-B6F7-74ED7966603B}"/>
    <w:embedBoldItalic r:id="rId4" w:fontKey="{46C45F6F-38DE-4D9B-99DE-422566F646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94936E7-5EBB-41CD-ACDB-E3B29AC957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AB5465B-FC51-4566-B8AB-BE9C473901B1}"/>
    <w:embedItalic r:id="rId7" w:fontKey="{781AF5BB-FB64-4FD5-830D-2D9B513863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9D125D2-3462-46DA-B9B6-B31394D13CB5}"/>
    <w:embedBold r:id="rId9" w:subsetted="1" w:fontKey="{03AC6C21-31B3-400D-9B02-F5218ABF4B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B84A1A1-985A-4178-99F9-7FB6D7EE5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76F42" w14:textId="77777777" w:rsidR="00253DAB" w:rsidRDefault="00253D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12676" w14:textId="77777777" w:rsidR="00253D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47C5D">
      <w:rPr>
        <w:noProof/>
        <w:color w:val="000000"/>
      </w:rPr>
      <w:t>1</w:t>
    </w:r>
    <w:r>
      <w:rPr>
        <w:color w:val="000000"/>
      </w:rPr>
      <w:fldChar w:fldCharType="end"/>
    </w:r>
  </w:p>
  <w:p w14:paraId="007D69D1" w14:textId="77777777" w:rsidR="00253DAB" w:rsidRDefault="00253D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93EC6" w14:textId="77777777" w:rsidR="00253DAB" w:rsidRDefault="00253DAB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08BBE" w14:textId="77777777" w:rsidR="00B943A8" w:rsidRDefault="00B943A8">
      <w:pPr>
        <w:spacing w:line="240" w:lineRule="auto"/>
        <w:ind w:left="0" w:hanging="2"/>
      </w:pPr>
      <w:r>
        <w:separator/>
      </w:r>
    </w:p>
  </w:footnote>
  <w:footnote w:type="continuationSeparator" w:id="0">
    <w:p w14:paraId="73377238" w14:textId="77777777" w:rsidR="00B943A8" w:rsidRDefault="00B943A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1F00C" w14:textId="77777777" w:rsidR="00253DAB" w:rsidRDefault="00253D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1D91A" w14:textId="77777777" w:rsidR="00253DAB" w:rsidRDefault="00000000">
    <w:pPr>
      <w:spacing w:line="276" w:lineRule="auto"/>
      <w:ind w:left="0" w:right="-7" w:hanging="2"/>
      <w:jc w:val="center"/>
    </w:pPr>
    <w:r>
      <w:rPr>
        <w:noProof/>
      </w:rPr>
      <w:drawing>
        <wp:inline distT="0" distB="0" distL="0" distR="0" wp14:anchorId="25EFE851" wp14:editId="7FB030A8">
          <wp:extent cx="6119495" cy="6223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BC1B" w14:textId="77777777" w:rsidR="00253DAB" w:rsidRDefault="00253DAB">
    <w:pPr>
      <w:spacing w:line="276" w:lineRule="auto"/>
      <w:ind w:left="0" w:right="-40" w:hanging="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C033F"/>
    <w:multiLevelType w:val="multilevel"/>
    <w:tmpl w:val="DD9C5F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FE2D14"/>
    <w:multiLevelType w:val="multilevel"/>
    <w:tmpl w:val="DD9C5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AA0CF7"/>
    <w:multiLevelType w:val="multilevel"/>
    <w:tmpl w:val="DD9C5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022E2D"/>
    <w:multiLevelType w:val="multilevel"/>
    <w:tmpl w:val="5E3A548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806EED"/>
    <w:multiLevelType w:val="multilevel"/>
    <w:tmpl w:val="754686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663F18"/>
    <w:multiLevelType w:val="multilevel"/>
    <w:tmpl w:val="33A810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531512"/>
    <w:multiLevelType w:val="multilevel"/>
    <w:tmpl w:val="33A810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5B32A07"/>
    <w:multiLevelType w:val="multilevel"/>
    <w:tmpl w:val="F27405E2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A735111"/>
    <w:multiLevelType w:val="multilevel"/>
    <w:tmpl w:val="82E4E9B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467A41"/>
    <w:multiLevelType w:val="multilevel"/>
    <w:tmpl w:val="A50437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207DFF"/>
    <w:multiLevelType w:val="multilevel"/>
    <w:tmpl w:val="F5E4EE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44C7E83"/>
    <w:multiLevelType w:val="multilevel"/>
    <w:tmpl w:val="84D08C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5890A7E"/>
    <w:multiLevelType w:val="multilevel"/>
    <w:tmpl w:val="7FEAD9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B27596F"/>
    <w:multiLevelType w:val="multilevel"/>
    <w:tmpl w:val="DD9C5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1498027">
    <w:abstractNumId w:val="12"/>
  </w:num>
  <w:num w:numId="2" w16cid:durableId="1459686708">
    <w:abstractNumId w:val="4"/>
  </w:num>
  <w:num w:numId="3" w16cid:durableId="718474086">
    <w:abstractNumId w:val="6"/>
  </w:num>
  <w:num w:numId="4" w16cid:durableId="1411149268">
    <w:abstractNumId w:val="11"/>
  </w:num>
  <w:num w:numId="5" w16cid:durableId="2059236683">
    <w:abstractNumId w:val="10"/>
  </w:num>
  <w:num w:numId="6" w16cid:durableId="668171519">
    <w:abstractNumId w:val="8"/>
  </w:num>
  <w:num w:numId="7" w16cid:durableId="604535991">
    <w:abstractNumId w:val="9"/>
  </w:num>
  <w:num w:numId="8" w16cid:durableId="1224951632">
    <w:abstractNumId w:val="3"/>
  </w:num>
  <w:num w:numId="9" w16cid:durableId="1373724060">
    <w:abstractNumId w:val="7"/>
  </w:num>
  <w:num w:numId="10" w16cid:durableId="1561481886">
    <w:abstractNumId w:val="5"/>
  </w:num>
  <w:num w:numId="11" w16cid:durableId="624166614">
    <w:abstractNumId w:val="1"/>
  </w:num>
  <w:num w:numId="12" w16cid:durableId="2041667423">
    <w:abstractNumId w:val="0"/>
  </w:num>
  <w:num w:numId="13" w16cid:durableId="1391148199">
    <w:abstractNumId w:val="2"/>
  </w:num>
  <w:num w:numId="14" w16cid:durableId="19563993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DAB"/>
    <w:rsid w:val="00253DAB"/>
    <w:rsid w:val="00374A1B"/>
    <w:rsid w:val="005C680E"/>
    <w:rsid w:val="0083524F"/>
    <w:rsid w:val="00B943A8"/>
    <w:rsid w:val="00C47C5D"/>
    <w:rsid w:val="00F1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66368"/>
  <w15:docId w15:val="{4508FC33-476E-48E1-9184-83CD789D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1"/>
    <w:next w:val="Normale1"/>
    <w:link w:val="Titolo1Carattere"/>
    <w:uiPriority w:val="9"/>
    <w:qFormat/>
    <w:pPr>
      <w:keepNext/>
      <w:suppressAutoHyphens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36"/>
      <w:szCs w:val="36"/>
    </w:rPr>
  </w:style>
  <w:style w:type="paragraph" w:styleId="Titolo2">
    <w:name w:val="heading 2"/>
    <w:basedOn w:val="Normale1"/>
    <w:next w:val="Normale1"/>
    <w:link w:val="Titolo2Caratter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link w:val="Titolo3Caratter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link w:val="Titolo4Carattere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link w:val="Titolo5Caratter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1"/>
    <w:next w:val="Normale1"/>
    <w:link w:val="Titolo6Caratter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1"/>
    <w:next w:val="Normale1"/>
    <w:link w:val="TitoloCaratter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0303F"/>
    <w:rPr>
      <w:rFonts w:asciiTheme="majorHAnsi" w:eastAsiaTheme="majorEastAsia" w:hAnsiTheme="majorHAnsi" w:cstheme="majorBidi"/>
      <w:b/>
      <w:bCs/>
      <w:kern w:val="32"/>
      <w:position w:val="-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303F"/>
    <w:rPr>
      <w:rFonts w:asciiTheme="majorHAnsi" w:eastAsiaTheme="majorEastAsia" w:hAnsiTheme="majorHAnsi" w:cstheme="majorBidi"/>
      <w:b/>
      <w:bCs/>
      <w:i/>
      <w:iCs/>
      <w:position w:val="-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303F"/>
    <w:rPr>
      <w:rFonts w:asciiTheme="majorHAnsi" w:eastAsiaTheme="majorEastAsia" w:hAnsiTheme="majorHAnsi" w:cstheme="majorBidi"/>
      <w:b/>
      <w:bCs/>
      <w:position w:val="-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303F"/>
    <w:rPr>
      <w:b/>
      <w:bCs/>
      <w:position w:val="-1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0303F"/>
    <w:rPr>
      <w:b/>
      <w:bCs/>
      <w:i/>
      <w:iCs/>
      <w:position w:val="-1"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0303F"/>
    <w:rPr>
      <w:b/>
      <w:bCs/>
      <w:position w:val="-1"/>
    </w:rPr>
  </w:style>
  <w:style w:type="paragraph" w:customStyle="1" w:styleId="Normale1">
    <w:name w:val="Normale1"/>
    <w:uiPriority w:val="99"/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90303F"/>
    <w:rPr>
      <w:rFonts w:asciiTheme="majorHAnsi" w:eastAsiaTheme="majorEastAsia" w:hAnsiTheme="majorHAnsi" w:cstheme="majorBidi"/>
      <w:b/>
      <w:bCs/>
      <w:kern w:val="28"/>
      <w:position w:val="-1"/>
      <w:sz w:val="32"/>
      <w:szCs w:val="32"/>
    </w:rPr>
  </w:style>
  <w:style w:type="character" w:customStyle="1" w:styleId="Carpredefinitoparagrafo1">
    <w:name w:val="Car. predefinito paragrafo1"/>
    <w:hidden/>
    <w:uiPriority w:val="99"/>
    <w:rPr>
      <w:w w:val="100"/>
      <w:effect w:val="none"/>
      <w:vertAlign w:val="baseline"/>
      <w:em w:val="none"/>
    </w:rPr>
  </w:style>
  <w:style w:type="paragraph" w:styleId="Didascalia">
    <w:name w:val="caption"/>
    <w:basedOn w:val="Normale"/>
    <w:next w:val="Normale"/>
    <w:autoRedefine/>
    <w:hidden/>
    <w:uiPriority w:val="99"/>
    <w:qFormat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szCs w:val="32"/>
      <w:bdr w:val="single" w:sz="4" w:space="0" w:color="auto"/>
    </w:rPr>
  </w:style>
  <w:style w:type="paragraph" w:styleId="Pidipagina">
    <w:name w:val="footer"/>
    <w:basedOn w:val="Normale"/>
    <w:link w:val="PidipaginaCarattere"/>
    <w:autoRedefine/>
    <w:hidden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0303F"/>
    <w:rPr>
      <w:rFonts w:ascii="Times New Roman" w:hAnsi="Times New Roman"/>
      <w:position w:val="-1"/>
      <w:sz w:val="24"/>
      <w:szCs w:val="24"/>
    </w:rPr>
  </w:style>
  <w:style w:type="character" w:styleId="Numeropagina">
    <w:name w:val="page number"/>
    <w:basedOn w:val="Carpredefinitoparagrafo1"/>
    <w:hidden/>
    <w:uiPriority w:val="99"/>
    <w:rPr>
      <w:rFonts w:ascii="Times New Roman" w:hAnsi="Times New Roman" w:cs="Times New Roman"/>
      <w:w w:val="100"/>
      <w:effect w:val="none"/>
      <w:vertAlign w:val="baseline"/>
      <w:em w:val="none"/>
    </w:rPr>
  </w:style>
  <w:style w:type="paragraph" w:customStyle="1" w:styleId="Corpotesto1">
    <w:name w:val="Corpo testo1"/>
    <w:basedOn w:val="Normale"/>
    <w:autoRedefine/>
    <w:hidden/>
    <w:uiPriority w:val="99"/>
    <w:pPr>
      <w:jc w:val="both"/>
    </w:pPr>
  </w:style>
  <w:style w:type="paragraph" w:customStyle="1" w:styleId="Paragrafoelenco1">
    <w:name w:val="Paragrafo elenco1"/>
    <w:basedOn w:val="Normale"/>
    <w:autoRedefine/>
    <w:hidden/>
    <w:uiPriority w:val="99"/>
    <w:pPr>
      <w:ind w:left="720"/>
    </w:pPr>
  </w:style>
  <w:style w:type="paragraph" w:customStyle="1" w:styleId="Default">
    <w:name w:val="Default"/>
    <w:autoRedefine/>
    <w:hidden/>
    <w:uiPriority w:val="99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Corpodeltesto2">
    <w:name w:val="Body Text 2"/>
    <w:basedOn w:val="Normale"/>
    <w:link w:val="Corpodeltesto2Carattere"/>
    <w:autoRedefine/>
    <w:hidden/>
    <w:uiPriority w:val="99"/>
    <w:pPr>
      <w:jc w:val="both"/>
    </w:pPr>
    <w:rPr>
      <w:b/>
      <w:b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0303F"/>
    <w:rPr>
      <w:rFonts w:ascii="Times New Roman" w:hAnsi="Times New Roman"/>
      <w:position w:val="-1"/>
      <w:sz w:val="24"/>
      <w:szCs w:val="24"/>
    </w:rPr>
  </w:style>
  <w:style w:type="paragraph" w:customStyle="1" w:styleId="Documento">
    <w:name w:val="Documento"/>
    <w:basedOn w:val="Normale"/>
    <w:autoRedefine/>
    <w:hidden/>
    <w:uiPriority w:val="99"/>
    <w:pPr>
      <w:widowControl w:val="0"/>
      <w:jc w:val="both"/>
    </w:pPr>
    <w:rPr>
      <w:sz w:val="22"/>
      <w:szCs w:val="22"/>
    </w:rPr>
  </w:style>
  <w:style w:type="paragraph" w:customStyle="1" w:styleId="Corpotesto10">
    <w:name w:val="Corpo testo1"/>
    <w:basedOn w:val="Normale"/>
    <w:autoRedefine/>
    <w:hidden/>
    <w:uiPriority w:val="99"/>
    <w:pPr>
      <w:spacing w:line="300" w:lineRule="atLeast"/>
    </w:pPr>
    <w:rPr>
      <w:color w:val="FF0000"/>
    </w:rPr>
  </w:style>
  <w:style w:type="character" w:styleId="Collegamentoipertestuale">
    <w:name w:val="Hyperlink"/>
    <w:basedOn w:val="Carpredefinitoparagrafo"/>
    <w:hidden/>
    <w:uiPriority w:val="99"/>
    <w:rPr>
      <w:rFonts w:ascii="Times New Roman" w:hAnsi="Times New Roman"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CorpotestoCarattere">
    <w:name w:val="Corpo testo Carattere"/>
    <w:hidden/>
    <w:uiPriority w:val="99"/>
    <w:rPr>
      <w:color w:val="FF0000"/>
      <w:w w:val="100"/>
      <w:sz w:val="24"/>
      <w:szCs w:val="24"/>
      <w:effect w:val="none"/>
      <w:vertAlign w:val="baseline"/>
      <w:em w:val="none"/>
    </w:rPr>
  </w:style>
  <w:style w:type="paragraph" w:customStyle="1" w:styleId="Testofumetto1">
    <w:name w:val="Testo fumetto1"/>
    <w:basedOn w:val="Normale"/>
    <w:autoRedefine/>
    <w:hidden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hidden/>
    <w:uiPriority w:val="99"/>
    <w:rPr>
      <w:rFonts w:ascii="Tahoma" w:hAnsi="Tahoma" w:cs="Tahoma"/>
      <w:w w:val="100"/>
      <w:sz w:val="16"/>
      <w:szCs w:val="16"/>
      <w:effect w:val="none"/>
      <w:vertAlign w:val="baseline"/>
      <w:em w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000000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0303F"/>
    <w:rPr>
      <w:rFonts w:asciiTheme="majorHAnsi" w:eastAsiaTheme="majorEastAsia" w:hAnsiTheme="majorHAnsi" w:cstheme="majorBidi"/>
      <w:position w:val="-1"/>
      <w:sz w:val="24"/>
      <w:szCs w:val="24"/>
    </w:rPr>
  </w:style>
  <w:style w:type="table" w:customStyle="1" w:styleId="a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lanormale"/>
    <w:tblPr>
      <w:tblStyleRowBandSize w:val="1"/>
      <w:tblStyleColBandSize w:val="1"/>
    </w:tblPr>
  </w:style>
  <w:style w:type="table" w:customStyle="1" w:styleId="a1">
    <w:basedOn w:val="Tabellanormale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aragrafoelenco">
    <w:name w:val="List Paragraph"/>
    <w:basedOn w:val="Normale"/>
    <w:uiPriority w:val="34"/>
    <w:qFormat/>
    <w:rsid w:val="00B17D4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84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4CDC"/>
    <w:rPr>
      <w:position w:val="-1"/>
    </w:rPr>
  </w:style>
  <w:style w:type="table" w:customStyle="1" w:styleId="a4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lk9nFIjiMa9DmBUMv5gaRfuLpQ==">CgMxLjAyDmguYWZtdGFkeTFlYjExMg5oLjlndTEwNzRlczAwczIOaC50OTB0Y2p2YW51YWoyDmguZ3FjdHh1cnhidjJvMg5oLmt5c3JvcXUzdXU4YTIOaC5idHhmcXNqb3A2cHA4AHIhMU1VT3RVMFJaODJXUzFVTHluQUpyRXpmbFpxOE1seklN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1188</Words>
  <Characters>6776</Characters>
  <Application>Microsoft Office Word</Application>
  <DocSecurity>0</DocSecurity>
  <Lines>56</Lines>
  <Paragraphs>15</Paragraphs>
  <ScaleCrop>false</ScaleCrop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Torino</dc:creator>
  <cp:lastModifiedBy>Sonia Di Dio</cp:lastModifiedBy>
  <cp:revision>3</cp:revision>
  <dcterms:created xsi:type="dcterms:W3CDTF">2017-04-20T12:42:00Z</dcterms:created>
  <dcterms:modified xsi:type="dcterms:W3CDTF">2025-09-03T09:28:00Z</dcterms:modified>
</cp:coreProperties>
</file>